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666" w:type="dxa"/>
        <w:tblInd w:w="85" w:type="dxa"/>
        <w:tblLook w:val="04A0" w:firstRow="1" w:lastRow="0" w:firstColumn="1" w:lastColumn="0" w:noHBand="0" w:noVBand="1"/>
      </w:tblPr>
      <w:tblGrid>
        <w:gridCol w:w="1576"/>
        <w:gridCol w:w="8090"/>
      </w:tblGrid>
      <w:tr w:rsidR="00A83CE3" w14:paraId="35966744" w14:textId="77777777" w:rsidTr="00A63E37">
        <w:trPr>
          <w:trHeight w:val="980"/>
        </w:trPr>
        <w:tc>
          <w:tcPr>
            <w:tcW w:w="1576" w:type="dxa"/>
          </w:tcPr>
          <w:p w14:paraId="1263B418" w14:textId="4A55F1EA" w:rsidR="00A83CE3" w:rsidRDefault="00A83CE3" w:rsidP="00A83CE3">
            <w:pPr>
              <w:tabs>
                <w:tab w:val="left" w:pos="2760"/>
                <w:tab w:val="left" w:pos="6663"/>
              </w:tabs>
              <w:ind w:left="0" w:firstLine="0"/>
              <w:jc w:val="center"/>
              <w:rPr>
                <w:rFonts w:ascii="Palatino Linotype" w:hAnsi="Palatino Linotype"/>
                <w:b/>
                <w:bCs/>
                <w:color w:val="002060"/>
                <w:szCs w:val="22"/>
                <w:lang w:val="ro-RO"/>
              </w:rPr>
            </w:pPr>
            <w:r w:rsidRPr="0082728F">
              <w:rPr>
                <w:rFonts w:ascii="Palatino Linotype" w:hAnsi="Palatino Linotype"/>
                <w:b/>
                <w:bCs/>
                <w:noProof/>
                <w:color w:val="002060"/>
                <w:szCs w:val="22"/>
                <w:lang w:val="ro-RO"/>
              </w:rPr>
              <w:drawing>
                <wp:inline distT="0" distB="0" distL="0" distR="0" wp14:anchorId="5E2E852F" wp14:editId="7B466418">
                  <wp:extent cx="647700" cy="657225"/>
                  <wp:effectExtent l="0" t="0" r="0" b="9525"/>
                  <wp:docPr id="874163166" name="Picture 3" descr="A blue and white circle with a building and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052429" name="Picture 3" descr="A blue and white circle with a building and text&#10;&#10;Description automatically generated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5161" cy="664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90" w:type="dxa"/>
          </w:tcPr>
          <w:p w14:paraId="3E2EAF90" w14:textId="40A05FF3" w:rsidR="00A83CE3" w:rsidRPr="003A7921" w:rsidRDefault="00A83CE3" w:rsidP="00A83CE3">
            <w:pPr>
              <w:tabs>
                <w:tab w:val="left" w:pos="2760"/>
                <w:tab w:val="left" w:pos="6663"/>
              </w:tabs>
              <w:jc w:val="center"/>
              <w:rPr>
                <w:rFonts w:ascii="Palatino Linotype" w:hAnsi="Palatino Linotype"/>
                <w:b/>
                <w:bCs/>
                <w:color w:val="002060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  <w:szCs w:val="22"/>
                <w:lang w:val="ro-RO"/>
              </w:rPr>
              <w:t>UNIVERSITATEA NAȚIONALĂ DE ȘTIINȚĂ ȘI TEHNOLOGIE</w:t>
            </w:r>
            <w:r>
              <w:rPr>
                <w:rFonts w:ascii="Palatino Linotype" w:hAnsi="Palatino Linotype"/>
                <w:b/>
                <w:bCs/>
                <w:color w:val="002060"/>
              </w:rPr>
              <w:t xml:space="preserve"> </w:t>
            </w:r>
            <w:r w:rsidRPr="0082728F">
              <w:rPr>
                <w:rFonts w:ascii="Palatino Linotype" w:hAnsi="Palatino Linotype"/>
                <w:b/>
                <w:bCs/>
                <w:color w:val="002060"/>
                <w:szCs w:val="22"/>
                <w:lang w:val="ro-RO"/>
              </w:rPr>
              <w:t>POLITEHNICA BUCUREȘTI</w:t>
            </w:r>
            <w:r w:rsidRPr="001B5386">
              <w:rPr>
                <w:b/>
                <w:color w:val="000000" w:themeColor="text1"/>
              </w:rPr>
              <w:t xml:space="preserve"> </w:t>
            </w:r>
          </w:p>
          <w:p w14:paraId="1600BE6F" w14:textId="2012087F" w:rsidR="00A83CE3" w:rsidRDefault="00A83CE3" w:rsidP="00A83CE3">
            <w:pPr>
              <w:tabs>
                <w:tab w:val="left" w:pos="2760"/>
                <w:tab w:val="left" w:pos="6663"/>
              </w:tabs>
              <w:ind w:left="0" w:firstLine="0"/>
              <w:jc w:val="center"/>
              <w:rPr>
                <w:rFonts w:ascii="Palatino Linotype" w:hAnsi="Palatino Linotype"/>
                <w:b/>
                <w:bCs/>
                <w:color w:val="002060"/>
                <w:szCs w:val="22"/>
                <w:lang w:val="ro-RO"/>
              </w:rPr>
            </w:pPr>
          </w:p>
        </w:tc>
      </w:tr>
    </w:tbl>
    <w:p w14:paraId="55E87A3E" w14:textId="77777777" w:rsidR="0004384D" w:rsidRDefault="0004384D" w:rsidP="0004384D">
      <w:pPr>
        <w:tabs>
          <w:tab w:val="center" w:pos="3803"/>
        </w:tabs>
        <w:spacing w:after="188" w:line="268" w:lineRule="auto"/>
        <w:ind w:left="-15" w:firstLine="0"/>
        <w:jc w:val="left"/>
      </w:pPr>
      <w:r>
        <w:rPr>
          <w:b/>
          <w:sz w:val="20"/>
        </w:rPr>
        <w:t xml:space="preserve">  Model F23 </w:t>
      </w:r>
      <w:r>
        <w:rPr>
          <w:b/>
          <w:sz w:val="20"/>
        </w:rPr>
        <w:tab/>
      </w:r>
      <w:proofErr w:type="spellStart"/>
      <w:r>
        <w:rPr>
          <w:b/>
          <w:sz w:val="20"/>
        </w:rPr>
        <w:t>Anunțul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privind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susținerea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publică</w:t>
      </w:r>
      <w:proofErr w:type="spellEnd"/>
      <w:r>
        <w:rPr>
          <w:b/>
          <w:sz w:val="20"/>
        </w:rPr>
        <w:t xml:space="preserve"> a </w:t>
      </w:r>
      <w:proofErr w:type="spellStart"/>
      <w:r>
        <w:rPr>
          <w:b/>
          <w:sz w:val="20"/>
        </w:rPr>
        <w:t>tezei</w:t>
      </w:r>
      <w:proofErr w:type="spellEnd"/>
      <w:r>
        <w:rPr>
          <w:b/>
          <w:sz w:val="20"/>
        </w:rPr>
        <w:t xml:space="preserve"> de </w:t>
      </w:r>
      <w:proofErr w:type="spellStart"/>
      <w:r>
        <w:rPr>
          <w:b/>
          <w:sz w:val="20"/>
        </w:rPr>
        <w:t>doctorat</w:t>
      </w:r>
      <w:proofErr w:type="spellEnd"/>
      <w:r>
        <w:rPr>
          <w:sz w:val="24"/>
        </w:rPr>
        <w:t xml:space="preserve"> </w:t>
      </w:r>
    </w:p>
    <w:p w14:paraId="3BD42DA9" w14:textId="77777777" w:rsidR="0004384D" w:rsidRDefault="0004384D" w:rsidP="00A83C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0"/>
          <w:u w:val="single"/>
        </w:rPr>
      </w:pPr>
    </w:p>
    <w:p w14:paraId="27036C6F" w14:textId="6C02A080" w:rsidR="00A83CE3" w:rsidRPr="0011168E" w:rsidRDefault="00A83CE3" w:rsidP="00A83C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0"/>
          <w:u w:val="single"/>
        </w:rPr>
      </w:pPr>
      <w:r w:rsidRPr="0011168E">
        <w:rPr>
          <w:rFonts w:ascii="Times New Roman" w:eastAsia="Times New Roman" w:hAnsi="Times New Roman"/>
          <w:b/>
          <w:bCs/>
          <w:sz w:val="24"/>
          <w:szCs w:val="20"/>
          <w:u w:val="single"/>
        </w:rPr>
        <w:t xml:space="preserve">A N U N T </w:t>
      </w:r>
    </w:p>
    <w:p w14:paraId="4963B5C5" w14:textId="7830980F" w:rsidR="00A83CE3" w:rsidRDefault="00A83CE3" w:rsidP="00A83CE3">
      <w:pPr>
        <w:adjustRightInd w:val="0"/>
        <w:spacing w:before="120" w:after="0" w:line="240" w:lineRule="auto"/>
        <w:ind w:right="-2"/>
        <w:rPr>
          <w:rFonts w:ascii="FuturaF" w:eastAsia="Times New Roman" w:hAnsi="FuturaF" w:cs="FuturaF"/>
          <w:sz w:val="24"/>
        </w:rPr>
      </w:pPr>
      <w:r w:rsidRPr="00EB0008">
        <w:rPr>
          <w:rFonts w:ascii="Times New Roman" w:eastAsia="Times New Roman" w:hAnsi="Times New Roman"/>
          <w:sz w:val="24"/>
        </w:rPr>
        <w:t>In data de</w:t>
      </w:r>
      <w:r w:rsidR="008A5CF5">
        <w:rPr>
          <w:rFonts w:ascii="Times New Roman" w:eastAsia="Times New Roman" w:hAnsi="Times New Roman"/>
          <w:sz w:val="24"/>
        </w:rPr>
        <w:t xml:space="preserve"> </w:t>
      </w:r>
      <w:r w:rsidR="008A6586">
        <w:rPr>
          <w:rFonts w:ascii="Times New Roman" w:eastAsia="Times New Roman" w:hAnsi="Times New Roman"/>
          <w:b/>
          <w:bCs/>
          <w:sz w:val="24"/>
        </w:rPr>
        <w:t xml:space="preserve">22 </w:t>
      </w:r>
      <w:proofErr w:type="spellStart"/>
      <w:r w:rsidR="008A6586">
        <w:rPr>
          <w:rFonts w:ascii="Times New Roman" w:eastAsia="Times New Roman" w:hAnsi="Times New Roman"/>
          <w:b/>
          <w:bCs/>
          <w:sz w:val="24"/>
        </w:rPr>
        <w:t>iulie</w:t>
      </w:r>
      <w:proofErr w:type="spellEnd"/>
      <w:r w:rsidRPr="00340295">
        <w:rPr>
          <w:rFonts w:ascii="Times New Roman" w:eastAsia="Times New Roman" w:hAnsi="Times New Roman"/>
          <w:b/>
          <w:bCs/>
          <w:sz w:val="23"/>
          <w:szCs w:val="23"/>
        </w:rPr>
        <w:t xml:space="preserve"> 202</w:t>
      </w:r>
      <w:r w:rsidR="008A6586">
        <w:rPr>
          <w:rFonts w:ascii="Times New Roman" w:eastAsia="Times New Roman" w:hAnsi="Times New Roman"/>
          <w:b/>
          <w:bCs/>
          <w:sz w:val="23"/>
          <w:szCs w:val="23"/>
        </w:rPr>
        <w:t>6</w:t>
      </w:r>
      <w:r w:rsidRPr="002D3394">
        <w:rPr>
          <w:rFonts w:ascii="Times New Roman" w:eastAsia="Times New Roman" w:hAnsi="Times New Roman"/>
          <w:bCs/>
          <w:sz w:val="24"/>
        </w:rPr>
        <w:t xml:space="preserve">, la ora </w:t>
      </w:r>
      <w:r>
        <w:rPr>
          <w:rFonts w:ascii="Times New Roman" w:eastAsia="Times New Roman" w:hAnsi="Times New Roman"/>
          <w:bCs/>
          <w:sz w:val="24"/>
        </w:rPr>
        <w:t>1</w:t>
      </w:r>
      <w:r w:rsidR="008A6586">
        <w:rPr>
          <w:rFonts w:ascii="Times New Roman" w:eastAsia="Times New Roman" w:hAnsi="Times New Roman"/>
          <w:bCs/>
          <w:sz w:val="24"/>
        </w:rPr>
        <w:t>0</w:t>
      </w:r>
      <w:r w:rsidRPr="002D3394">
        <w:rPr>
          <w:rFonts w:ascii="Times New Roman" w:eastAsia="Times New Roman" w:hAnsi="Times New Roman"/>
          <w:bCs/>
          <w:sz w:val="24"/>
        </w:rPr>
        <w:t>.00</w:t>
      </w:r>
      <w:r w:rsidR="00A909F5">
        <w:rPr>
          <w:rFonts w:ascii="Times New Roman" w:eastAsia="Times New Roman" w:hAnsi="Times New Roman"/>
          <w:bCs/>
          <w:sz w:val="24"/>
        </w:rPr>
        <w:t>,</w:t>
      </w:r>
      <w:r>
        <w:rPr>
          <w:rFonts w:ascii="Times New Roman" w:eastAsia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va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avea</w:t>
      </w:r>
      <w:proofErr w:type="spellEnd"/>
      <w:r>
        <w:rPr>
          <w:rFonts w:ascii="Times New Roman" w:eastAsia="Times New Roman" w:hAnsi="Times New Roman"/>
          <w:sz w:val="24"/>
        </w:rPr>
        <w:t xml:space="preserve"> loc in </w:t>
      </w:r>
      <w:proofErr w:type="spellStart"/>
      <w:r>
        <w:rPr>
          <w:rFonts w:ascii="Times New Roman" w:eastAsia="Times New Roman" w:hAnsi="Times New Roman"/>
          <w:sz w:val="24"/>
        </w:rPr>
        <w:t>cadrul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Scolii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Doctorale</w:t>
      </w:r>
      <w:proofErr w:type="spellEnd"/>
      <w:r>
        <w:rPr>
          <w:rFonts w:ascii="Times New Roman" w:eastAsia="Times New Roman" w:hAnsi="Times New Roman"/>
          <w:sz w:val="24"/>
        </w:rPr>
        <w:t xml:space="preserve"> de </w:t>
      </w:r>
      <w:proofErr w:type="spellStart"/>
      <w:r>
        <w:rPr>
          <w:rFonts w:ascii="Times New Roman" w:eastAsia="Times New Roman" w:hAnsi="Times New Roman"/>
          <w:sz w:val="24"/>
        </w:rPr>
        <w:t>Automatica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si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Calculatoare</w:t>
      </w:r>
      <w:proofErr w:type="spellEnd"/>
      <w:r>
        <w:rPr>
          <w:rFonts w:ascii="Times New Roman" w:eastAsia="Times New Roman" w:hAnsi="Times New Roman"/>
          <w:sz w:val="24"/>
        </w:rPr>
        <w:t xml:space="preserve">, sala </w:t>
      </w:r>
      <w:r w:rsidR="008A6586">
        <w:rPr>
          <w:rFonts w:ascii="Times New Roman" w:eastAsia="Times New Roman" w:hAnsi="Times New Roman"/>
          <w:b/>
          <w:bCs/>
          <w:sz w:val="24"/>
        </w:rPr>
        <w:t>PR</w:t>
      </w:r>
      <w:r w:rsidR="00070E98">
        <w:rPr>
          <w:rFonts w:ascii="Times New Roman" w:eastAsia="Times New Roman" w:hAnsi="Times New Roman"/>
          <w:b/>
          <w:bCs/>
          <w:sz w:val="24"/>
        </w:rPr>
        <w:t xml:space="preserve"> 10</w:t>
      </w:r>
      <w:r w:rsidR="008A6586">
        <w:rPr>
          <w:rFonts w:ascii="Times New Roman" w:eastAsia="Times New Roman" w:hAnsi="Times New Roman"/>
          <w:b/>
          <w:bCs/>
          <w:sz w:val="24"/>
        </w:rPr>
        <w:t>5</w:t>
      </w:r>
      <w:r w:rsidR="00A909F5">
        <w:rPr>
          <w:rFonts w:ascii="Times New Roman" w:eastAsia="Times New Roman" w:hAnsi="Times New Roman"/>
          <w:b/>
          <w:bCs/>
          <w:sz w:val="24"/>
        </w:rPr>
        <w:t xml:space="preserve">, </w:t>
      </w:r>
      <w:r w:rsidR="00070E98" w:rsidRPr="00070E98">
        <w:rPr>
          <w:rFonts w:ascii="Times New Roman" w:eastAsia="Times New Roman" w:hAnsi="Times New Roman"/>
          <w:sz w:val="24"/>
        </w:rPr>
        <w:t xml:space="preserve">in </w:t>
      </w:r>
      <w:proofErr w:type="spellStart"/>
      <w:r w:rsidR="00070E98" w:rsidRPr="00070E98">
        <w:rPr>
          <w:rFonts w:ascii="Times New Roman" w:eastAsia="Times New Roman" w:hAnsi="Times New Roman"/>
          <w:sz w:val="24"/>
        </w:rPr>
        <w:t>cladirea</w:t>
      </w:r>
      <w:proofErr w:type="spellEnd"/>
      <w:r w:rsidR="00070E98" w:rsidRPr="00070E98">
        <w:rPr>
          <w:rFonts w:ascii="Times New Roman" w:eastAsia="Times New Roman" w:hAnsi="Times New Roman"/>
          <w:sz w:val="24"/>
        </w:rPr>
        <w:t xml:space="preserve"> </w:t>
      </w:r>
      <w:r w:rsidR="008A6586">
        <w:rPr>
          <w:rFonts w:ascii="Times New Roman" w:eastAsia="Times New Roman" w:hAnsi="Times New Roman"/>
          <w:sz w:val="24"/>
        </w:rPr>
        <w:t xml:space="preserve">PRECIS a </w:t>
      </w:r>
      <w:proofErr w:type="spellStart"/>
      <w:r w:rsidR="00070E98" w:rsidRPr="00070E98">
        <w:rPr>
          <w:rFonts w:ascii="Times New Roman" w:eastAsia="Times New Roman" w:hAnsi="Times New Roman"/>
          <w:sz w:val="24"/>
        </w:rPr>
        <w:t>facultatii</w:t>
      </w:r>
      <w:proofErr w:type="spellEnd"/>
      <w:r w:rsidR="00070E98" w:rsidRPr="00070E98">
        <w:rPr>
          <w:rFonts w:ascii="Times New Roman" w:eastAsia="Times New Roman" w:hAnsi="Times New Roman"/>
          <w:sz w:val="24"/>
        </w:rPr>
        <w:t xml:space="preserve"> de </w:t>
      </w:r>
      <w:proofErr w:type="spellStart"/>
      <w:r w:rsidR="00070E98" w:rsidRPr="00070E98">
        <w:rPr>
          <w:rFonts w:ascii="Times New Roman" w:eastAsia="Times New Roman" w:hAnsi="Times New Roman"/>
          <w:sz w:val="24"/>
        </w:rPr>
        <w:t>Automatică</w:t>
      </w:r>
      <w:proofErr w:type="spellEnd"/>
      <w:r w:rsidR="00070E98" w:rsidRPr="00070E98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="00070E98" w:rsidRPr="00070E98">
        <w:rPr>
          <w:rFonts w:ascii="Times New Roman" w:eastAsia="Times New Roman" w:hAnsi="Times New Roman"/>
          <w:sz w:val="24"/>
        </w:rPr>
        <w:t>și</w:t>
      </w:r>
      <w:proofErr w:type="spellEnd"/>
      <w:r w:rsidR="00070E98" w:rsidRPr="00070E98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="00070E98" w:rsidRPr="00070E98">
        <w:rPr>
          <w:rFonts w:ascii="Times New Roman" w:eastAsia="Times New Roman" w:hAnsi="Times New Roman"/>
          <w:sz w:val="24"/>
        </w:rPr>
        <w:t>Calculatoare</w:t>
      </w:r>
      <w:proofErr w:type="spellEnd"/>
      <w:r w:rsidRPr="00070E98">
        <w:rPr>
          <w:rFonts w:ascii="Times New Roman" w:eastAsia="Times New Roman" w:hAnsi="Times New Roman"/>
          <w:sz w:val="24"/>
        </w:rPr>
        <w:t>,</w:t>
      </w:r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="00A909F5">
        <w:rPr>
          <w:rFonts w:ascii="Times New Roman" w:eastAsia="Times New Roman" w:hAnsi="Times New Roman"/>
          <w:sz w:val="24"/>
        </w:rPr>
        <w:t>situata</w:t>
      </w:r>
      <w:proofErr w:type="spellEnd"/>
      <w:r w:rsidR="00A909F5">
        <w:rPr>
          <w:rFonts w:ascii="Times New Roman" w:eastAsia="Times New Roman" w:hAnsi="Times New Roman"/>
          <w:sz w:val="24"/>
        </w:rPr>
        <w:t xml:space="preserve"> pe</w:t>
      </w:r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4B762F">
        <w:rPr>
          <w:rFonts w:ascii="Times New Roman" w:eastAsia="Times New Roman" w:hAnsi="Times New Roman"/>
          <w:sz w:val="24"/>
        </w:rPr>
        <w:t>Splaiul</w:t>
      </w:r>
      <w:proofErr w:type="spellEnd"/>
      <w:r w:rsidRPr="004B762F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4B762F">
        <w:rPr>
          <w:rFonts w:ascii="Times New Roman" w:eastAsia="Times New Roman" w:hAnsi="Times New Roman"/>
          <w:sz w:val="24"/>
        </w:rPr>
        <w:t>Independenţei</w:t>
      </w:r>
      <w:proofErr w:type="spellEnd"/>
      <w:r w:rsidRPr="004B762F">
        <w:rPr>
          <w:rFonts w:ascii="Times New Roman" w:eastAsia="Times New Roman" w:hAnsi="Times New Roman"/>
          <w:sz w:val="24"/>
        </w:rPr>
        <w:t xml:space="preserve"> nr.313</w:t>
      </w:r>
      <w:r>
        <w:rPr>
          <w:rFonts w:ascii="Times New Roman" w:eastAsia="Times New Roman" w:hAnsi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</w:rPr>
        <w:t>sedinta</w:t>
      </w:r>
      <w:proofErr w:type="spellEnd"/>
      <w:r>
        <w:rPr>
          <w:rFonts w:ascii="Times New Roman" w:eastAsia="Times New Roman" w:hAnsi="Times New Roman"/>
          <w:sz w:val="24"/>
        </w:rPr>
        <w:t xml:space="preserve"> de </w:t>
      </w:r>
      <w:proofErr w:type="spellStart"/>
      <w:r>
        <w:rPr>
          <w:rFonts w:ascii="Times New Roman" w:eastAsia="Times New Roman" w:hAnsi="Times New Roman"/>
          <w:sz w:val="24"/>
        </w:rPr>
        <w:t>dezbatere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si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516472">
        <w:rPr>
          <w:rFonts w:ascii="FuturaF" w:eastAsia="Times New Roman" w:hAnsi="FuturaF" w:cs="FuturaF"/>
          <w:sz w:val="24"/>
        </w:rPr>
        <w:t>susţiner</w:t>
      </w:r>
      <w:r>
        <w:rPr>
          <w:rFonts w:ascii="FuturaF" w:eastAsia="Times New Roman" w:hAnsi="FuturaF" w:cs="FuturaF"/>
          <w:sz w:val="24"/>
        </w:rPr>
        <w:t>e</w:t>
      </w:r>
      <w:proofErr w:type="spellEnd"/>
      <w:r w:rsidRPr="00516472">
        <w:rPr>
          <w:rFonts w:ascii="FuturaF" w:eastAsia="Times New Roman" w:hAnsi="FuturaF" w:cs="FuturaF"/>
          <w:sz w:val="24"/>
        </w:rPr>
        <w:t xml:space="preserve"> </w:t>
      </w:r>
      <w:proofErr w:type="spellStart"/>
      <w:r w:rsidRPr="00516472">
        <w:rPr>
          <w:rFonts w:ascii="FuturaF" w:eastAsia="Times New Roman" w:hAnsi="FuturaF" w:cs="FuturaF"/>
          <w:sz w:val="24"/>
        </w:rPr>
        <w:t>public</w:t>
      </w:r>
      <w:r>
        <w:rPr>
          <w:rFonts w:ascii="FuturaF" w:eastAsia="Times New Roman" w:hAnsi="FuturaF" w:cs="FuturaF"/>
          <w:sz w:val="24"/>
        </w:rPr>
        <w:t>ă</w:t>
      </w:r>
      <w:proofErr w:type="spellEnd"/>
      <w:r>
        <w:rPr>
          <w:rStyle w:val="object"/>
        </w:rPr>
        <w:t xml:space="preserve">, </w:t>
      </w:r>
      <w:r w:rsidRPr="00516472">
        <w:rPr>
          <w:rFonts w:ascii="FuturaF" w:eastAsia="Times New Roman" w:hAnsi="FuturaF" w:cs="FuturaF"/>
          <w:sz w:val="24"/>
        </w:rPr>
        <w:t xml:space="preserve">a </w:t>
      </w:r>
      <w:proofErr w:type="spellStart"/>
      <w:r>
        <w:rPr>
          <w:rFonts w:ascii="FuturaF" w:eastAsia="Times New Roman" w:hAnsi="FuturaF" w:cs="FuturaF"/>
          <w:sz w:val="24"/>
        </w:rPr>
        <w:t>tezei</w:t>
      </w:r>
      <w:proofErr w:type="spellEnd"/>
      <w:r>
        <w:rPr>
          <w:rFonts w:ascii="FuturaF" w:eastAsia="Times New Roman" w:hAnsi="FuturaF" w:cs="FuturaF"/>
          <w:sz w:val="24"/>
        </w:rPr>
        <w:t xml:space="preserve"> de </w:t>
      </w:r>
      <w:proofErr w:type="spellStart"/>
      <w:r>
        <w:rPr>
          <w:rFonts w:ascii="FuturaF" w:eastAsia="Times New Roman" w:hAnsi="FuturaF" w:cs="FuturaF"/>
          <w:sz w:val="24"/>
        </w:rPr>
        <w:t>doctorat</w:t>
      </w:r>
      <w:proofErr w:type="spellEnd"/>
      <w:r>
        <w:rPr>
          <w:rFonts w:ascii="FuturaF" w:eastAsia="Times New Roman" w:hAnsi="FuturaF" w:cs="FuturaF"/>
          <w:sz w:val="24"/>
        </w:rPr>
        <w:t xml:space="preserve">  cu </w:t>
      </w:r>
      <w:proofErr w:type="spellStart"/>
      <w:r>
        <w:rPr>
          <w:rFonts w:ascii="FuturaF" w:eastAsia="Times New Roman" w:hAnsi="FuturaF" w:cs="FuturaF"/>
          <w:sz w:val="24"/>
        </w:rPr>
        <w:t>titlul</w:t>
      </w:r>
      <w:proofErr w:type="spellEnd"/>
      <w:r>
        <w:rPr>
          <w:rFonts w:ascii="FuturaF" w:eastAsia="Times New Roman" w:hAnsi="FuturaF" w:cs="FuturaF"/>
          <w:sz w:val="24"/>
        </w:rPr>
        <w:t xml:space="preserve"> </w:t>
      </w:r>
    </w:p>
    <w:p w14:paraId="1829CC0A" w14:textId="77777777" w:rsidR="008A6586" w:rsidRDefault="008A6586" w:rsidP="00A83CE3">
      <w:pPr>
        <w:adjustRightInd w:val="0"/>
        <w:spacing w:before="120" w:after="0" w:line="240" w:lineRule="auto"/>
        <w:ind w:right="-2"/>
        <w:rPr>
          <w:rFonts w:ascii="Times New Roman" w:eastAsia="Times New Roman" w:hAnsi="Times New Roman"/>
          <w:b/>
          <w:bCs/>
          <w:i/>
          <w:iCs/>
          <w:sz w:val="32"/>
          <w:szCs w:val="32"/>
        </w:rPr>
      </w:pPr>
      <w:r w:rsidRPr="008A6586">
        <w:rPr>
          <w:rFonts w:ascii="Times New Roman" w:eastAsia="Times New Roman" w:hAnsi="Times New Roman"/>
          <w:b/>
          <w:bCs/>
          <w:i/>
          <w:iCs/>
          <w:sz w:val="32"/>
          <w:szCs w:val="32"/>
        </w:rPr>
        <w:t xml:space="preserve">UN CADRU SISTEMIC: INGINERIA LONGEVITĂȚII </w:t>
      </w:r>
    </w:p>
    <w:p w14:paraId="24F1D57C" w14:textId="7E984D31" w:rsidR="008A5CF5" w:rsidRPr="008A5CF5" w:rsidRDefault="00A83CE3" w:rsidP="00A83CE3">
      <w:pPr>
        <w:adjustRightInd w:val="0"/>
        <w:spacing w:before="120" w:after="0" w:line="240" w:lineRule="auto"/>
        <w:ind w:right="-2"/>
        <w:rPr>
          <w:rFonts w:ascii="Times New Roman" w:eastAsia="Times New Roman" w:hAnsi="Times New Roman"/>
          <w:sz w:val="24"/>
        </w:rPr>
      </w:pPr>
      <w:proofErr w:type="gramStart"/>
      <w:r>
        <w:rPr>
          <w:rFonts w:ascii="FuturaF" w:eastAsia="Times New Roman" w:hAnsi="FuturaF" w:cs="FuturaF"/>
          <w:sz w:val="24"/>
        </w:rPr>
        <w:t>a</w:t>
      </w:r>
      <w:proofErr w:type="gramEnd"/>
      <w:r>
        <w:rPr>
          <w:rFonts w:ascii="FuturaF" w:eastAsia="Times New Roman" w:hAnsi="FuturaF" w:cs="FuturaF"/>
          <w:sz w:val="24"/>
        </w:rPr>
        <w:t xml:space="preserve"> </w:t>
      </w:r>
      <w:bookmarkStart w:id="0" w:name="_Hlk159575780"/>
      <w:proofErr w:type="spellStart"/>
      <w:r w:rsidR="008A6586">
        <w:rPr>
          <w:rFonts w:ascii="FuturaF" w:eastAsia="Times New Roman" w:hAnsi="FuturaF" w:cs="FuturaF"/>
          <w:sz w:val="24"/>
        </w:rPr>
        <w:t>absolventului</w:t>
      </w:r>
      <w:proofErr w:type="spellEnd"/>
      <w:r>
        <w:rPr>
          <w:rFonts w:ascii="FuturaF" w:eastAsia="Times New Roman" w:hAnsi="FuturaF" w:cs="FuturaF"/>
          <w:sz w:val="24"/>
        </w:rPr>
        <w:t xml:space="preserve"> </w:t>
      </w:r>
      <w:bookmarkEnd w:id="0"/>
      <w:r w:rsidR="00A909F5">
        <w:rPr>
          <w:rFonts w:ascii="FuturaF" w:eastAsia="Times New Roman" w:hAnsi="FuturaF" w:cs="FuturaF"/>
          <w:sz w:val="24"/>
        </w:rPr>
        <w:t xml:space="preserve"> </w:t>
      </w:r>
      <w:r w:rsidR="008A6586">
        <w:rPr>
          <w:b/>
          <w:color w:val="auto"/>
          <w:sz w:val="28"/>
        </w:rPr>
        <w:t>CHIȘ DANIEL IOAN</w:t>
      </w:r>
    </w:p>
    <w:p w14:paraId="547FD16D" w14:textId="237A4690" w:rsidR="00A83CE3" w:rsidRDefault="00A83CE3" w:rsidP="00A83CE3">
      <w:pPr>
        <w:adjustRightInd w:val="0"/>
        <w:spacing w:before="120" w:after="0" w:line="240" w:lineRule="auto"/>
        <w:ind w:right="-2"/>
        <w:rPr>
          <w:rFonts w:ascii="Times New Roman" w:eastAsia="Times New Roman" w:hAnsi="Times New Roman"/>
          <w:b/>
          <w:sz w:val="24"/>
        </w:rPr>
      </w:pPr>
      <w:proofErr w:type="spellStart"/>
      <w:r w:rsidRPr="00255F3A">
        <w:rPr>
          <w:rFonts w:ascii="Times New Roman" w:eastAsia="Times New Roman" w:hAnsi="Times New Roman"/>
          <w:sz w:val="24"/>
        </w:rPr>
        <w:t>în</w:t>
      </w:r>
      <w:proofErr w:type="spellEnd"/>
      <w:r w:rsidRPr="00255F3A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255F3A">
        <w:rPr>
          <w:rFonts w:ascii="Times New Roman" w:eastAsia="Times New Roman" w:hAnsi="Times New Roman"/>
          <w:sz w:val="24"/>
        </w:rPr>
        <w:t>domeniul</w:t>
      </w:r>
      <w:proofErr w:type="spellEnd"/>
      <w:r w:rsidRPr="00255F3A">
        <w:rPr>
          <w:rFonts w:ascii="Times New Roman" w:eastAsia="Times New Roman" w:hAnsi="Times New Roman"/>
          <w:sz w:val="24"/>
        </w:rPr>
        <w:t xml:space="preserve"> fundamental  </w:t>
      </w:r>
      <w:r w:rsidRPr="007E3B1E">
        <w:rPr>
          <w:rFonts w:ascii="Times New Roman" w:eastAsia="Times New Roman" w:hAnsi="Times New Roman"/>
          <w:bCs/>
          <w:szCs w:val="22"/>
        </w:rPr>
        <w:t>STIINŢE INGINERESTI</w:t>
      </w:r>
      <w:r>
        <w:rPr>
          <w:rFonts w:ascii="Times New Roman" w:eastAsia="Times New Roman" w:hAnsi="Times New Roman"/>
          <w:b/>
          <w:sz w:val="24"/>
        </w:rPr>
        <w:t xml:space="preserve">, </w:t>
      </w:r>
    </w:p>
    <w:p w14:paraId="4692352A" w14:textId="6357C89F" w:rsidR="00A83CE3" w:rsidRDefault="00A83CE3" w:rsidP="00A83CE3">
      <w:pPr>
        <w:spacing w:before="120" w:after="0"/>
        <w:rPr>
          <w:rFonts w:ascii="Times New Roman" w:hAnsi="Times New Roman"/>
          <w:b/>
          <w:sz w:val="23"/>
          <w:szCs w:val="23"/>
        </w:rPr>
      </w:pPr>
      <w:proofErr w:type="spellStart"/>
      <w:r>
        <w:rPr>
          <w:rFonts w:ascii="Times New Roman" w:eastAsia="Times New Roman" w:hAnsi="Times New Roman"/>
          <w:sz w:val="24"/>
        </w:rPr>
        <w:t>domeniul</w:t>
      </w:r>
      <w:proofErr w:type="spellEnd"/>
      <w:r>
        <w:rPr>
          <w:rFonts w:ascii="Times New Roman" w:eastAsia="Times New Roman" w:hAnsi="Times New Roman"/>
          <w:sz w:val="24"/>
        </w:rPr>
        <w:t xml:space="preserve"> de </w:t>
      </w:r>
      <w:proofErr w:type="spellStart"/>
      <w:r w:rsidRPr="00B679BC">
        <w:rPr>
          <w:rFonts w:ascii="Times New Roman" w:eastAsia="Times New Roman" w:hAnsi="Times New Roman"/>
          <w:sz w:val="24"/>
        </w:rPr>
        <w:t>doctorat</w:t>
      </w:r>
      <w:proofErr w:type="spellEnd"/>
      <w:r w:rsidRPr="00B679BC">
        <w:rPr>
          <w:rFonts w:ascii="Times New Roman" w:eastAsia="Times New Roman" w:hAnsi="Times New Roman"/>
          <w:sz w:val="24"/>
        </w:rPr>
        <w:t xml:space="preserve"> </w:t>
      </w:r>
      <w:r w:rsidR="008A6586">
        <w:rPr>
          <w:rFonts w:ascii="Times New Roman" w:eastAsia="Times New Roman" w:hAnsi="Times New Roman"/>
          <w:sz w:val="24"/>
        </w:rPr>
        <w:t>INGINERIA SISTEMELOR</w:t>
      </w:r>
    </w:p>
    <w:p w14:paraId="720E5BAE" w14:textId="77777777" w:rsidR="00A83CE3" w:rsidRDefault="00A83CE3" w:rsidP="00A83CE3">
      <w:pPr>
        <w:spacing w:before="120" w:after="0"/>
        <w:rPr>
          <w:rFonts w:ascii="Times New Roman" w:hAnsi="Times New Roman"/>
          <w:sz w:val="23"/>
          <w:szCs w:val="23"/>
        </w:rPr>
      </w:pPr>
      <w:r w:rsidRPr="00B679BC">
        <w:rPr>
          <w:rFonts w:ascii="Times New Roman" w:hAnsi="Times New Roman"/>
          <w:sz w:val="23"/>
          <w:szCs w:val="23"/>
        </w:rPr>
        <w:t xml:space="preserve">Componenta </w:t>
      </w:r>
      <w:proofErr w:type="spellStart"/>
      <w:r w:rsidRPr="00B679BC">
        <w:rPr>
          <w:rFonts w:ascii="Times New Roman" w:hAnsi="Times New Roman"/>
          <w:sz w:val="23"/>
          <w:szCs w:val="23"/>
        </w:rPr>
        <w:t>comisiei</w:t>
      </w:r>
      <w:proofErr w:type="spellEnd"/>
      <w:r w:rsidRPr="00B679BC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B679BC">
        <w:rPr>
          <w:rFonts w:ascii="Times New Roman" w:hAnsi="Times New Roman"/>
          <w:sz w:val="23"/>
          <w:szCs w:val="23"/>
        </w:rPr>
        <w:t>este</w:t>
      </w:r>
      <w:proofErr w:type="spellEnd"/>
      <w:r w:rsidRPr="00B679BC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B679BC">
        <w:rPr>
          <w:rFonts w:ascii="Times New Roman" w:hAnsi="Times New Roman"/>
          <w:sz w:val="23"/>
          <w:szCs w:val="23"/>
        </w:rPr>
        <w:t>urmatoarea</w:t>
      </w:r>
      <w:proofErr w:type="spellEnd"/>
      <w:r w:rsidRPr="00B679BC">
        <w:rPr>
          <w:rFonts w:ascii="Times New Roman" w:hAnsi="Times New Roman"/>
          <w:sz w:val="23"/>
          <w:szCs w:val="23"/>
        </w:rPr>
        <w:t>:</w:t>
      </w:r>
    </w:p>
    <w:p w14:paraId="196CD64D" w14:textId="77777777" w:rsidR="008A6586" w:rsidRDefault="008A6586" w:rsidP="00A83CE3">
      <w:pPr>
        <w:spacing w:before="120" w:after="0"/>
        <w:rPr>
          <w:rFonts w:ascii="Times New Roman" w:hAnsi="Times New Roman"/>
          <w:sz w:val="23"/>
          <w:szCs w:val="23"/>
        </w:rPr>
      </w:pPr>
    </w:p>
    <w:p w14:paraId="1B20DC32" w14:textId="77777777" w:rsidR="008A6586" w:rsidRDefault="008A6586" w:rsidP="008A6586">
      <w:pPr>
        <w:spacing w:after="143"/>
        <w:ind w:left="449"/>
        <w:rPr>
          <w:color w:val="auto"/>
        </w:rPr>
      </w:pPr>
      <w:proofErr w:type="spellStart"/>
      <w:r w:rsidRPr="003E4EAC">
        <w:rPr>
          <w:color w:val="auto"/>
        </w:rPr>
        <w:t>Preşedinte</w:t>
      </w:r>
      <w:proofErr w:type="spellEnd"/>
      <w:r w:rsidRPr="003E4EAC">
        <w:rPr>
          <w:color w:val="auto"/>
        </w:rPr>
        <w:t xml:space="preserve">:- Prof. dr. </w:t>
      </w:r>
      <w:proofErr w:type="spellStart"/>
      <w:r w:rsidRPr="003E4EAC">
        <w:rPr>
          <w:color w:val="auto"/>
        </w:rPr>
        <w:t>ing</w:t>
      </w:r>
      <w:proofErr w:type="spellEnd"/>
      <w:r w:rsidRPr="003E4EAC">
        <w:rPr>
          <w:color w:val="auto"/>
        </w:rPr>
        <w:t xml:space="preserve">. Mihnea Moisescu </w:t>
      </w:r>
      <w:r>
        <w:rPr>
          <w:color w:val="auto"/>
        </w:rPr>
        <w:t>–</w:t>
      </w:r>
    </w:p>
    <w:p w14:paraId="56AC19F8" w14:textId="77777777" w:rsidR="008A6586" w:rsidRPr="003E4EAC" w:rsidRDefault="008A6586" w:rsidP="008A6586">
      <w:pPr>
        <w:spacing w:after="143"/>
        <w:ind w:left="1169" w:firstLine="271"/>
        <w:rPr>
          <w:color w:val="auto"/>
        </w:rPr>
      </w:pPr>
      <w:r w:rsidRPr="003E4EAC">
        <w:rPr>
          <w:color w:val="auto"/>
        </w:rPr>
        <w:t xml:space="preserve"> de la </w:t>
      </w:r>
      <w:proofErr w:type="spellStart"/>
      <w:r w:rsidRPr="003E4EAC">
        <w:rPr>
          <w:color w:val="auto"/>
        </w:rPr>
        <w:t>Universitatea</w:t>
      </w:r>
      <w:proofErr w:type="spellEnd"/>
      <w:r w:rsidRPr="003E4EAC">
        <w:rPr>
          <w:color w:val="auto"/>
        </w:rPr>
        <w:t xml:space="preserve"> </w:t>
      </w:r>
      <w:proofErr w:type="spellStart"/>
      <w:r w:rsidRPr="003E4EAC">
        <w:rPr>
          <w:color w:val="auto"/>
        </w:rPr>
        <w:t>Națională</w:t>
      </w:r>
      <w:proofErr w:type="spellEnd"/>
      <w:r w:rsidRPr="003E4EAC">
        <w:rPr>
          <w:color w:val="auto"/>
        </w:rPr>
        <w:t xml:space="preserve"> de </w:t>
      </w:r>
      <w:proofErr w:type="spellStart"/>
      <w:r w:rsidRPr="003E4EAC">
        <w:rPr>
          <w:color w:val="auto"/>
        </w:rPr>
        <w:t>Știință</w:t>
      </w:r>
      <w:proofErr w:type="spellEnd"/>
      <w:r w:rsidRPr="003E4EAC">
        <w:rPr>
          <w:color w:val="auto"/>
        </w:rPr>
        <w:t xml:space="preserve"> </w:t>
      </w:r>
      <w:proofErr w:type="spellStart"/>
      <w:r w:rsidRPr="003E4EAC">
        <w:rPr>
          <w:color w:val="auto"/>
        </w:rPr>
        <w:t>și</w:t>
      </w:r>
      <w:proofErr w:type="spellEnd"/>
      <w:r w:rsidRPr="003E4EAC">
        <w:rPr>
          <w:color w:val="auto"/>
        </w:rPr>
        <w:t xml:space="preserve"> </w:t>
      </w:r>
      <w:proofErr w:type="spellStart"/>
      <w:r w:rsidRPr="003E4EAC">
        <w:rPr>
          <w:color w:val="auto"/>
        </w:rPr>
        <w:t>Tehnologie</w:t>
      </w:r>
      <w:proofErr w:type="spellEnd"/>
      <w:r w:rsidRPr="003E4EAC">
        <w:rPr>
          <w:color w:val="auto"/>
        </w:rPr>
        <w:t xml:space="preserve"> POLITEHNICA </w:t>
      </w:r>
      <w:proofErr w:type="spellStart"/>
      <w:r w:rsidRPr="003E4EAC">
        <w:rPr>
          <w:color w:val="auto"/>
        </w:rPr>
        <w:t>București</w:t>
      </w:r>
      <w:proofErr w:type="spellEnd"/>
    </w:p>
    <w:p w14:paraId="236D1497" w14:textId="77777777" w:rsidR="008A6586" w:rsidRPr="003E4EAC" w:rsidRDefault="008A6586" w:rsidP="008A6586">
      <w:pPr>
        <w:spacing w:after="143"/>
        <w:ind w:left="449"/>
        <w:rPr>
          <w:color w:val="auto"/>
        </w:rPr>
      </w:pPr>
      <w:r w:rsidRPr="003E4EAC">
        <w:rPr>
          <w:color w:val="auto"/>
        </w:rPr>
        <w:t xml:space="preserve">         </w:t>
      </w:r>
    </w:p>
    <w:p w14:paraId="2ABBA200" w14:textId="77777777" w:rsidR="008A6586" w:rsidRDefault="008A6586" w:rsidP="008A6586">
      <w:pPr>
        <w:spacing w:after="143"/>
        <w:ind w:left="449"/>
        <w:rPr>
          <w:color w:val="auto"/>
        </w:rPr>
      </w:pPr>
      <w:proofErr w:type="spellStart"/>
      <w:r w:rsidRPr="003E4EAC">
        <w:rPr>
          <w:color w:val="auto"/>
        </w:rPr>
        <w:t>Conducător</w:t>
      </w:r>
      <w:proofErr w:type="spellEnd"/>
      <w:r w:rsidRPr="003E4EAC">
        <w:rPr>
          <w:color w:val="auto"/>
        </w:rPr>
        <w:t xml:space="preserve"> </w:t>
      </w:r>
      <w:proofErr w:type="spellStart"/>
      <w:r w:rsidRPr="003E4EAC">
        <w:rPr>
          <w:color w:val="auto"/>
        </w:rPr>
        <w:t>ştiinţific</w:t>
      </w:r>
      <w:proofErr w:type="spellEnd"/>
      <w:r w:rsidRPr="003E4EAC">
        <w:rPr>
          <w:color w:val="auto"/>
        </w:rPr>
        <w:t>:</w:t>
      </w:r>
      <w:r w:rsidRPr="003E4EAC">
        <w:rPr>
          <w:color w:val="auto"/>
        </w:rPr>
        <w:tab/>
        <w:t xml:space="preserve">- Acad. Prof.dr.ing. Ioan Dumitrache </w:t>
      </w:r>
      <w:r>
        <w:rPr>
          <w:color w:val="auto"/>
        </w:rPr>
        <w:t>–</w:t>
      </w:r>
    </w:p>
    <w:p w14:paraId="7B4295DD" w14:textId="77777777" w:rsidR="008A6586" w:rsidRPr="003E4EAC" w:rsidRDefault="008A6586" w:rsidP="008A6586">
      <w:pPr>
        <w:spacing w:after="143"/>
        <w:ind w:left="1169" w:firstLine="271"/>
        <w:rPr>
          <w:color w:val="auto"/>
        </w:rPr>
      </w:pPr>
      <w:r w:rsidRPr="003E4EAC">
        <w:rPr>
          <w:color w:val="auto"/>
        </w:rPr>
        <w:t xml:space="preserve"> de la </w:t>
      </w:r>
      <w:proofErr w:type="spellStart"/>
      <w:r w:rsidRPr="003E4EAC">
        <w:rPr>
          <w:color w:val="auto"/>
        </w:rPr>
        <w:t>Universitatea</w:t>
      </w:r>
      <w:proofErr w:type="spellEnd"/>
      <w:r w:rsidRPr="003E4EAC">
        <w:rPr>
          <w:color w:val="auto"/>
        </w:rPr>
        <w:t xml:space="preserve"> </w:t>
      </w:r>
      <w:proofErr w:type="spellStart"/>
      <w:r w:rsidRPr="003E4EAC">
        <w:rPr>
          <w:color w:val="auto"/>
        </w:rPr>
        <w:t>Națională</w:t>
      </w:r>
      <w:proofErr w:type="spellEnd"/>
      <w:r w:rsidRPr="003E4EAC">
        <w:rPr>
          <w:color w:val="auto"/>
        </w:rPr>
        <w:t xml:space="preserve"> de </w:t>
      </w:r>
      <w:proofErr w:type="spellStart"/>
      <w:r w:rsidRPr="003E4EAC">
        <w:rPr>
          <w:color w:val="auto"/>
        </w:rPr>
        <w:t>Știință</w:t>
      </w:r>
      <w:proofErr w:type="spellEnd"/>
      <w:r w:rsidRPr="003E4EAC">
        <w:rPr>
          <w:color w:val="auto"/>
        </w:rPr>
        <w:t xml:space="preserve"> </w:t>
      </w:r>
      <w:proofErr w:type="spellStart"/>
      <w:r w:rsidRPr="003E4EAC">
        <w:rPr>
          <w:color w:val="auto"/>
        </w:rPr>
        <w:t>și</w:t>
      </w:r>
      <w:proofErr w:type="spellEnd"/>
      <w:r w:rsidRPr="003E4EAC">
        <w:rPr>
          <w:color w:val="auto"/>
        </w:rPr>
        <w:t xml:space="preserve"> </w:t>
      </w:r>
      <w:proofErr w:type="spellStart"/>
      <w:r w:rsidRPr="003E4EAC">
        <w:rPr>
          <w:color w:val="auto"/>
        </w:rPr>
        <w:t>Tehnologie</w:t>
      </w:r>
      <w:proofErr w:type="spellEnd"/>
      <w:r w:rsidRPr="003E4EAC">
        <w:rPr>
          <w:color w:val="auto"/>
        </w:rPr>
        <w:t xml:space="preserve"> POLITEHNICA </w:t>
      </w:r>
      <w:proofErr w:type="spellStart"/>
      <w:r w:rsidRPr="003E4EAC">
        <w:rPr>
          <w:color w:val="auto"/>
        </w:rPr>
        <w:t>București</w:t>
      </w:r>
      <w:proofErr w:type="spellEnd"/>
    </w:p>
    <w:p w14:paraId="447C4482" w14:textId="77777777" w:rsidR="008A6586" w:rsidRPr="003E4EAC" w:rsidRDefault="008A6586" w:rsidP="008A6586">
      <w:pPr>
        <w:spacing w:after="143"/>
        <w:ind w:left="449"/>
        <w:rPr>
          <w:color w:val="auto"/>
        </w:rPr>
      </w:pPr>
    </w:p>
    <w:p w14:paraId="6E5D0791" w14:textId="77777777" w:rsidR="008A6586" w:rsidRDefault="008A6586" w:rsidP="008A6586">
      <w:pPr>
        <w:spacing w:after="143"/>
        <w:ind w:left="449"/>
        <w:rPr>
          <w:color w:val="auto"/>
        </w:rPr>
      </w:pPr>
      <w:proofErr w:type="spellStart"/>
      <w:r w:rsidRPr="003E4EAC">
        <w:rPr>
          <w:color w:val="auto"/>
        </w:rPr>
        <w:t>Referenţi</w:t>
      </w:r>
      <w:proofErr w:type="spellEnd"/>
      <w:r w:rsidRPr="003E4EAC">
        <w:rPr>
          <w:color w:val="auto"/>
        </w:rPr>
        <w:t>:</w:t>
      </w:r>
      <w:r w:rsidRPr="003E4EAC">
        <w:rPr>
          <w:color w:val="auto"/>
        </w:rPr>
        <w:tab/>
        <w:t xml:space="preserve">- </w:t>
      </w:r>
    </w:p>
    <w:p w14:paraId="01F82570" w14:textId="77777777" w:rsidR="008A6586" w:rsidRDefault="008A6586" w:rsidP="008A6586">
      <w:pPr>
        <w:spacing w:after="143"/>
        <w:ind w:left="720" w:firstLine="720"/>
        <w:rPr>
          <w:color w:val="auto"/>
        </w:rPr>
      </w:pPr>
      <w:r>
        <w:rPr>
          <w:color w:val="auto"/>
        </w:rPr>
        <w:t>-</w:t>
      </w:r>
      <w:r w:rsidRPr="003E4EAC">
        <w:rPr>
          <w:color w:val="auto"/>
        </w:rPr>
        <w:t xml:space="preserve">Prof.dr.ing. Ioan </w:t>
      </w:r>
      <w:proofErr w:type="spellStart"/>
      <w:r w:rsidRPr="003E4EAC">
        <w:rPr>
          <w:color w:val="auto"/>
        </w:rPr>
        <w:t>Sacală</w:t>
      </w:r>
      <w:proofErr w:type="spellEnd"/>
      <w:r w:rsidRPr="003E4EAC">
        <w:rPr>
          <w:color w:val="auto"/>
        </w:rPr>
        <w:t xml:space="preserve"> </w:t>
      </w:r>
      <w:r>
        <w:rPr>
          <w:color w:val="auto"/>
        </w:rPr>
        <w:t>–</w:t>
      </w:r>
      <w:r w:rsidRPr="003E4EAC">
        <w:rPr>
          <w:color w:val="auto"/>
        </w:rPr>
        <w:t xml:space="preserve"> </w:t>
      </w:r>
    </w:p>
    <w:p w14:paraId="27C0F28F" w14:textId="77777777" w:rsidR="008A6586" w:rsidRPr="003E4EAC" w:rsidRDefault="008A6586" w:rsidP="008A6586">
      <w:pPr>
        <w:spacing w:after="143"/>
        <w:ind w:left="720" w:firstLine="720"/>
        <w:rPr>
          <w:color w:val="auto"/>
        </w:rPr>
      </w:pPr>
      <w:r w:rsidRPr="003E4EAC">
        <w:rPr>
          <w:color w:val="auto"/>
        </w:rPr>
        <w:t xml:space="preserve">de la </w:t>
      </w:r>
      <w:proofErr w:type="spellStart"/>
      <w:r w:rsidRPr="003E4EAC">
        <w:rPr>
          <w:color w:val="auto"/>
        </w:rPr>
        <w:t>Universitatea</w:t>
      </w:r>
      <w:proofErr w:type="spellEnd"/>
      <w:r w:rsidRPr="003E4EAC">
        <w:rPr>
          <w:color w:val="auto"/>
        </w:rPr>
        <w:t xml:space="preserve"> </w:t>
      </w:r>
      <w:proofErr w:type="spellStart"/>
      <w:r w:rsidRPr="003E4EAC">
        <w:rPr>
          <w:color w:val="auto"/>
        </w:rPr>
        <w:t>Națională</w:t>
      </w:r>
      <w:proofErr w:type="spellEnd"/>
      <w:r w:rsidRPr="003E4EAC">
        <w:rPr>
          <w:color w:val="auto"/>
        </w:rPr>
        <w:t xml:space="preserve"> de </w:t>
      </w:r>
      <w:proofErr w:type="spellStart"/>
      <w:r w:rsidRPr="003E4EAC">
        <w:rPr>
          <w:color w:val="auto"/>
        </w:rPr>
        <w:t>Știință</w:t>
      </w:r>
      <w:proofErr w:type="spellEnd"/>
      <w:r w:rsidRPr="003E4EAC">
        <w:rPr>
          <w:color w:val="auto"/>
        </w:rPr>
        <w:t xml:space="preserve"> </w:t>
      </w:r>
      <w:proofErr w:type="spellStart"/>
      <w:r w:rsidRPr="003E4EAC">
        <w:rPr>
          <w:color w:val="auto"/>
        </w:rPr>
        <w:t>și</w:t>
      </w:r>
      <w:proofErr w:type="spellEnd"/>
      <w:r w:rsidRPr="003E4EAC">
        <w:rPr>
          <w:color w:val="auto"/>
        </w:rPr>
        <w:t xml:space="preserve"> </w:t>
      </w:r>
      <w:proofErr w:type="spellStart"/>
      <w:r w:rsidRPr="003E4EAC">
        <w:rPr>
          <w:color w:val="auto"/>
        </w:rPr>
        <w:t>Tehnologie</w:t>
      </w:r>
      <w:proofErr w:type="spellEnd"/>
      <w:r w:rsidRPr="003E4EAC">
        <w:rPr>
          <w:color w:val="auto"/>
        </w:rPr>
        <w:t xml:space="preserve"> POLITEHNICA </w:t>
      </w:r>
      <w:proofErr w:type="spellStart"/>
      <w:r w:rsidRPr="003E4EAC">
        <w:rPr>
          <w:color w:val="auto"/>
        </w:rPr>
        <w:t>București</w:t>
      </w:r>
      <w:proofErr w:type="spellEnd"/>
    </w:p>
    <w:p w14:paraId="30262C9F" w14:textId="27B9453D" w:rsidR="008A6586" w:rsidRPr="003E4EAC" w:rsidRDefault="008A6586" w:rsidP="008A6586">
      <w:pPr>
        <w:spacing w:after="143"/>
        <w:ind w:left="449"/>
        <w:rPr>
          <w:color w:val="auto"/>
        </w:rPr>
      </w:pPr>
      <w:r w:rsidRPr="003E4EAC"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Pr="003E4EAC">
        <w:rPr>
          <w:color w:val="auto"/>
        </w:rPr>
        <w:t xml:space="preserve">-Prof.dr.ing  Daniel Moga de la </w:t>
      </w:r>
      <w:proofErr w:type="spellStart"/>
      <w:r w:rsidRPr="003E4EAC">
        <w:rPr>
          <w:color w:val="auto"/>
        </w:rPr>
        <w:t>Universitatea</w:t>
      </w:r>
      <w:proofErr w:type="spellEnd"/>
      <w:r w:rsidRPr="003E4EAC">
        <w:rPr>
          <w:color w:val="auto"/>
        </w:rPr>
        <w:t xml:space="preserve"> </w:t>
      </w:r>
      <w:proofErr w:type="spellStart"/>
      <w:r w:rsidRPr="003E4EAC">
        <w:rPr>
          <w:color w:val="auto"/>
        </w:rPr>
        <w:t>Tehnică</w:t>
      </w:r>
      <w:proofErr w:type="spellEnd"/>
      <w:r w:rsidRPr="003E4EAC">
        <w:rPr>
          <w:color w:val="auto"/>
        </w:rPr>
        <w:t xml:space="preserve"> Cluj-Napoca;</w:t>
      </w:r>
    </w:p>
    <w:p w14:paraId="438AA3FB" w14:textId="09A1F1EE" w:rsidR="008A6586" w:rsidRPr="003E4EAC" w:rsidRDefault="008A6586" w:rsidP="008A6586">
      <w:pPr>
        <w:spacing w:after="143"/>
        <w:ind w:left="449"/>
        <w:rPr>
          <w:color w:val="auto"/>
        </w:rPr>
      </w:pPr>
      <w:r w:rsidRPr="003E4EAC"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 w:rsidRPr="003E4EAC">
        <w:rPr>
          <w:color w:val="auto"/>
        </w:rPr>
        <w:t>-</w:t>
      </w:r>
      <w:proofErr w:type="spellStart"/>
      <w:r w:rsidRPr="003E4EAC">
        <w:rPr>
          <w:color w:val="auto"/>
        </w:rPr>
        <w:t>Prof.dr</w:t>
      </w:r>
      <w:proofErr w:type="spellEnd"/>
      <w:r w:rsidRPr="003E4EAC">
        <w:rPr>
          <w:color w:val="auto"/>
        </w:rPr>
        <w:t xml:space="preserve">. Smaranda </w:t>
      </w:r>
      <w:proofErr w:type="spellStart"/>
      <w:r w:rsidRPr="003E4EAC">
        <w:rPr>
          <w:color w:val="auto"/>
        </w:rPr>
        <w:t>Belciug</w:t>
      </w:r>
      <w:proofErr w:type="spellEnd"/>
      <w:r w:rsidRPr="003E4EAC">
        <w:rPr>
          <w:color w:val="auto"/>
        </w:rPr>
        <w:t xml:space="preserve"> - </w:t>
      </w:r>
      <w:proofErr w:type="spellStart"/>
      <w:r w:rsidRPr="003E4EAC">
        <w:rPr>
          <w:color w:val="auto"/>
        </w:rPr>
        <w:t>Universitatea</w:t>
      </w:r>
      <w:proofErr w:type="spellEnd"/>
      <w:r w:rsidRPr="003E4EAC">
        <w:rPr>
          <w:color w:val="auto"/>
        </w:rPr>
        <w:t xml:space="preserve"> din Craiova;</w:t>
      </w:r>
    </w:p>
    <w:p w14:paraId="1CA932B4" w14:textId="561C6A24" w:rsidR="00070E98" w:rsidRPr="00CE22A3" w:rsidRDefault="00070E98" w:rsidP="00070E98">
      <w:pPr>
        <w:spacing w:after="0"/>
        <w:ind w:left="720" w:firstLine="720"/>
        <w:rPr>
          <w:szCs w:val="22"/>
        </w:rPr>
      </w:pPr>
    </w:p>
    <w:p w14:paraId="1FA717E2" w14:textId="77777777" w:rsidR="00A83CE3" w:rsidRDefault="00A83CE3" w:rsidP="00A83CE3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3"/>
          <w:szCs w:val="23"/>
        </w:rPr>
      </w:pPr>
      <w:proofErr w:type="spellStart"/>
      <w:r>
        <w:rPr>
          <w:rFonts w:ascii="Times New Roman" w:eastAsia="Times New Roman" w:hAnsi="Times New Roman"/>
          <w:sz w:val="23"/>
          <w:szCs w:val="23"/>
        </w:rPr>
        <w:t>Persoanele</w:t>
      </w:r>
      <w:proofErr w:type="spellEnd"/>
      <w:r>
        <w:rPr>
          <w:rFonts w:ascii="Times New Roman" w:eastAsia="Times New Roman" w:hAnsi="Times New Roman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/>
          <w:sz w:val="23"/>
          <w:szCs w:val="23"/>
        </w:rPr>
        <w:t>interesate</w:t>
      </w:r>
      <w:proofErr w:type="spellEnd"/>
      <w:r>
        <w:rPr>
          <w:rFonts w:ascii="Times New Roman" w:eastAsia="Times New Roman" w:hAnsi="Times New Roman"/>
          <w:sz w:val="23"/>
          <w:szCs w:val="23"/>
        </w:rPr>
        <w:t xml:space="preserve"> pot </w:t>
      </w:r>
      <w:proofErr w:type="spellStart"/>
      <w:r>
        <w:rPr>
          <w:rFonts w:ascii="Times New Roman" w:eastAsia="Times New Roman" w:hAnsi="Times New Roman"/>
          <w:sz w:val="23"/>
          <w:szCs w:val="23"/>
        </w:rPr>
        <w:t>participa</w:t>
      </w:r>
      <w:proofErr w:type="spellEnd"/>
      <w:r>
        <w:rPr>
          <w:rFonts w:ascii="Times New Roman" w:eastAsia="Times New Roman" w:hAnsi="Times New Roman"/>
          <w:sz w:val="23"/>
          <w:szCs w:val="23"/>
        </w:rPr>
        <w:t xml:space="preserve">, </w:t>
      </w:r>
      <w:proofErr w:type="spellStart"/>
      <w:r>
        <w:rPr>
          <w:rFonts w:ascii="Times New Roman" w:eastAsia="Times New Roman" w:hAnsi="Times New Roman"/>
          <w:sz w:val="23"/>
          <w:szCs w:val="23"/>
        </w:rPr>
        <w:t>si</w:t>
      </w:r>
      <w:proofErr w:type="spellEnd"/>
      <w:r>
        <w:rPr>
          <w:rFonts w:ascii="Times New Roman" w:eastAsia="Times New Roman" w:hAnsi="Times New Roman"/>
          <w:sz w:val="23"/>
          <w:szCs w:val="23"/>
        </w:rPr>
        <w:t xml:space="preserve"> </w:t>
      </w:r>
      <w:r>
        <w:rPr>
          <w:rFonts w:ascii="FuturaF" w:eastAsia="Times New Roman" w:hAnsi="FuturaF" w:cs="FuturaF"/>
          <w:sz w:val="24"/>
        </w:rPr>
        <w:t>on-line,</w:t>
      </w:r>
      <w:r>
        <w:rPr>
          <w:rFonts w:ascii="Times New Roman" w:eastAsia="Times New Roman" w:hAnsi="Times New Roman"/>
          <w:sz w:val="23"/>
          <w:szCs w:val="23"/>
        </w:rPr>
        <w:t xml:space="preserve"> la </w:t>
      </w:r>
      <w:proofErr w:type="spellStart"/>
      <w:r>
        <w:rPr>
          <w:rFonts w:ascii="Times New Roman" w:eastAsia="Times New Roman" w:hAnsi="Times New Roman"/>
          <w:sz w:val="24"/>
        </w:rPr>
        <w:t>sedinta</w:t>
      </w:r>
      <w:proofErr w:type="spellEnd"/>
      <w:r>
        <w:rPr>
          <w:rFonts w:ascii="Times New Roman" w:eastAsia="Times New Roman" w:hAnsi="Times New Roman"/>
          <w:sz w:val="24"/>
        </w:rPr>
        <w:t xml:space="preserve"> de </w:t>
      </w:r>
      <w:proofErr w:type="spellStart"/>
      <w:r>
        <w:rPr>
          <w:rFonts w:ascii="Times New Roman" w:eastAsia="Times New Roman" w:hAnsi="Times New Roman"/>
          <w:sz w:val="24"/>
        </w:rPr>
        <w:t>dezbatere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</w:rPr>
        <w:t>si</w:t>
      </w:r>
      <w:proofErr w:type="spellEnd"/>
      <w:r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516472">
        <w:rPr>
          <w:rFonts w:ascii="FuturaF" w:eastAsia="Times New Roman" w:hAnsi="FuturaF" w:cs="FuturaF"/>
          <w:sz w:val="24"/>
        </w:rPr>
        <w:t>susţiner</w:t>
      </w:r>
      <w:r>
        <w:rPr>
          <w:rFonts w:ascii="FuturaF" w:eastAsia="Times New Roman" w:hAnsi="FuturaF" w:cs="FuturaF"/>
          <w:sz w:val="24"/>
        </w:rPr>
        <w:t>e</w:t>
      </w:r>
      <w:proofErr w:type="spellEnd"/>
      <w:r w:rsidRPr="00516472">
        <w:rPr>
          <w:rFonts w:ascii="FuturaF" w:eastAsia="Times New Roman" w:hAnsi="FuturaF" w:cs="FuturaF"/>
          <w:sz w:val="24"/>
        </w:rPr>
        <w:t xml:space="preserve"> </w:t>
      </w:r>
      <w:proofErr w:type="spellStart"/>
      <w:r w:rsidRPr="00516472">
        <w:rPr>
          <w:rFonts w:ascii="FuturaF" w:eastAsia="Times New Roman" w:hAnsi="FuturaF" w:cs="FuturaF"/>
          <w:sz w:val="24"/>
        </w:rPr>
        <w:t>public</w:t>
      </w:r>
      <w:r>
        <w:rPr>
          <w:rFonts w:ascii="FuturaF" w:eastAsia="Times New Roman" w:hAnsi="FuturaF" w:cs="FuturaF"/>
          <w:sz w:val="24"/>
        </w:rPr>
        <w:t>ă</w:t>
      </w:r>
      <w:proofErr w:type="spellEnd"/>
      <w:r w:rsidRPr="00516472">
        <w:rPr>
          <w:rFonts w:ascii="FuturaF" w:eastAsia="Times New Roman" w:hAnsi="FuturaF" w:cs="FuturaF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3"/>
          <w:szCs w:val="23"/>
        </w:rPr>
        <w:t>prin</w:t>
      </w:r>
      <w:proofErr w:type="spellEnd"/>
      <w:r>
        <w:rPr>
          <w:rFonts w:ascii="Times New Roman" w:eastAsia="Times New Roman" w:hAnsi="Times New Roman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/>
          <w:sz w:val="23"/>
          <w:szCs w:val="23"/>
        </w:rPr>
        <w:t>transmiterea</w:t>
      </w:r>
      <w:proofErr w:type="spellEnd"/>
      <w:r>
        <w:rPr>
          <w:rFonts w:ascii="Times New Roman" w:eastAsia="Times New Roman" w:hAnsi="Times New Roman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/>
          <w:sz w:val="23"/>
          <w:szCs w:val="23"/>
        </w:rPr>
        <w:t>solicitarii</w:t>
      </w:r>
      <w:proofErr w:type="spellEnd"/>
      <w:r>
        <w:rPr>
          <w:rFonts w:ascii="Times New Roman" w:eastAsia="Times New Roman" w:hAnsi="Times New Roman"/>
          <w:sz w:val="23"/>
          <w:szCs w:val="23"/>
        </w:rPr>
        <w:t xml:space="preserve"> la </w:t>
      </w:r>
      <w:proofErr w:type="spellStart"/>
      <w:r>
        <w:rPr>
          <w:rFonts w:ascii="Times New Roman" w:eastAsia="Times New Roman" w:hAnsi="Times New Roman"/>
          <w:sz w:val="23"/>
          <w:szCs w:val="23"/>
        </w:rPr>
        <w:t>adresa</w:t>
      </w:r>
      <w:proofErr w:type="spellEnd"/>
      <w:r>
        <w:rPr>
          <w:rFonts w:ascii="Times New Roman" w:eastAsia="Times New Roman" w:hAnsi="Times New Roman"/>
          <w:sz w:val="23"/>
          <w:szCs w:val="23"/>
        </w:rPr>
        <w:t xml:space="preserve"> </w:t>
      </w:r>
      <w:hyperlink r:id="rId6" w:history="1">
        <w:r w:rsidRPr="00780944">
          <w:rPr>
            <w:rStyle w:val="Hyperlink"/>
            <w:rFonts w:ascii="Times New Roman" w:eastAsia="Times New Roman" w:hAnsi="Times New Roman"/>
            <w:sz w:val="23"/>
            <w:szCs w:val="23"/>
          </w:rPr>
          <w:t>catalina.daraban@upb.ro</w:t>
        </w:r>
      </w:hyperlink>
      <w:r>
        <w:rPr>
          <w:rFonts w:ascii="Times New Roman" w:eastAsia="Times New Roman" w:hAnsi="Times New Roman"/>
          <w:sz w:val="23"/>
          <w:szCs w:val="23"/>
        </w:rPr>
        <w:t>.</w:t>
      </w:r>
    </w:p>
    <w:p w14:paraId="2453A74A" w14:textId="77777777" w:rsidR="00493177" w:rsidRDefault="00A83CE3" w:rsidP="00BB018C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3"/>
          <w:szCs w:val="23"/>
        </w:rPr>
      </w:pPr>
      <w:r>
        <w:rPr>
          <w:rFonts w:ascii="Times New Roman" w:eastAsia="Times New Roman" w:hAnsi="Times New Roman"/>
          <w:sz w:val="23"/>
          <w:szCs w:val="23"/>
        </w:rPr>
        <w:t xml:space="preserve">Teza </w:t>
      </w:r>
      <w:proofErr w:type="spellStart"/>
      <w:r>
        <w:rPr>
          <w:rFonts w:ascii="Times New Roman" w:eastAsia="Times New Roman" w:hAnsi="Times New Roman"/>
          <w:sz w:val="23"/>
          <w:szCs w:val="23"/>
        </w:rPr>
        <w:t>poate</w:t>
      </w:r>
      <w:proofErr w:type="spellEnd"/>
      <w:r>
        <w:rPr>
          <w:rFonts w:ascii="Times New Roman" w:eastAsia="Times New Roman" w:hAnsi="Times New Roman"/>
          <w:sz w:val="23"/>
          <w:szCs w:val="23"/>
        </w:rPr>
        <w:t xml:space="preserve"> fi </w:t>
      </w:r>
      <w:proofErr w:type="spellStart"/>
      <w:r>
        <w:rPr>
          <w:rFonts w:ascii="Times New Roman" w:eastAsia="Times New Roman" w:hAnsi="Times New Roman"/>
          <w:sz w:val="23"/>
          <w:szCs w:val="23"/>
        </w:rPr>
        <w:t>consultata</w:t>
      </w:r>
      <w:proofErr w:type="spellEnd"/>
      <w:r>
        <w:rPr>
          <w:rFonts w:ascii="Times New Roman" w:eastAsia="Times New Roman" w:hAnsi="Times New Roman"/>
          <w:sz w:val="23"/>
          <w:szCs w:val="23"/>
        </w:rPr>
        <w:t xml:space="preserve"> la Biblioteca </w:t>
      </w:r>
      <w:proofErr w:type="spellStart"/>
      <w:r w:rsidR="007E3B1E">
        <w:rPr>
          <w:rFonts w:ascii="Times New Roman" w:eastAsia="Times New Roman" w:hAnsi="Times New Roman"/>
          <w:sz w:val="23"/>
          <w:szCs w:val="23"/>
        </w:rPr>
        <w:t>U</w:t>
      </w:r>
      <w:r w:rsidR="007E3B1E" w:rsidRPr="007E3B1E">
        <w:rPr>
          <w:rFonts w:ascii="Times New Roman" w:eastAsia="Times New Roman" w:hAnsi="Times New Roman"/>
          <w:sz w:val="23"/>
          <w:szCs w:val="23"/>
        </w:rPr>
        <w:t>niversitat</w:t>
      </w:r>
      <w:r w:rsidR="007E3B1E">
        <w:rPr>
          <w:rFonts w:ascii="Times New Roman" w:eastAsia="Times New Roman" w:hAnsi="Times New Roman"/>
          <w:sz w:val="23"/>
          <w:szCs w:val="23"/>
        </w:rPr>
        <w:t>ii</w:t>
      </w:r>
      <w:proofErr w:type="spellEnd"/>
      <w:r w:rsidR="007E3B1E" w:rsidRPr="007E3B1E">
        <w:rPr>
          <w:rFonts w:ascii="Times New Roman" w:eastAsia="Times New Roman" w:hAnsi="Times New Roman"/>
          <w:sz w:val="23"/>
          <w:szCs w:val="23"/>
        </w:rPr>
        <w:t xml:space="preserve"> </w:t>
      </w:r>
      <w:proofErr w:type="spellStart"/>
      <w:r w:rsidR="007E3B1E">
        <w:rPr>
          <w:rFonts w:ascii="Times New Roman" w:eastAsia="Times New Roman" w:hAnsi="Times New Roman"/>
          <w:sz w:val="23"/>
          <w:szCs w:val="23"/>
        </w:rPr>
        <w:t>N</w:t>
      </w:r>
      <w:r w:rsidR="007E3B1E" w:rsidRPr="007E3B1E">
        <w:rPr>
          <w:rFonts w:ascii="Times New Roman" w:eastAsia="Times New Roman" w:hAnsi="Times New Roman"/>
          <w:sz w:val="23"/>
          <w:szCs w:val="23"/>
        </w:rPr>
        <w:t>ațional</w:t>
      </w:r>
      <w:r w:rsidR="007E3B1E">
        <w:rPr>
          <w:rFonts w:ascii="Times New Roman" w:eastAsia="Times New Roman" w:hAnsi="Times New Roman"/>
          <w:sz w:val="23"/>
          <w:szCs w:val="23"/>
        </w:rPr>
        <w:t>e</w:t>
      </w:r>
      <w:proofErr w:type="spellEnd"/>
      <w:r w:rsidR="007E3B1E" w:rsidRPr="007E3B1E">
        <w:rPr>
          <w:rFonts w:ascii="Times New Roman" w:eastAsia="Times New Roman" w:hAnsi="Times New Roman"/>
          <w:sz w:val="23"/>
          <w:szCs w:val="23"/>
        </w:rPr>
        <w:t xml:space="preserve"> de </w:t>
      </w:r>
      <w:proofErr w:type="spellStart"/>
      <w:r w:rsidR="007E3B1E">
        <w:rPr>
          <w:rFonts w:ascii="Times New Roman" w:eastAsia="Times New Roman" w:hAnsi="Times New Roman"/>
          <w:sz w:val="23"/>
          <w:szCs w:val="23"/>
        </w:rPr>
        <w:t>S</w:t>
      </w:r>
      <w:r w:rsidR="007E3B1E" w:rsidRPr="007E3B1E">
        <w:rPr>
          <w:rFonts w:ascii="Times New Roman" w:eastAsia="Times New Roman" w:hAnsi="Times New Roman"/>
          <w:sz w:val="23"/>
          <w:szCs w:val="23"/>
        </w:rPr>
        <w:t>tiință</w:t>
      </w:r>
      <w:proofErr w:type="spellEnd"/>
      <w:r w:rsidR="007E3B1E" w:rsidRPr="007E3B1E">
        <w:rPr>
          <w:rFonts w:ascii="Times New Roman" w:eastAsia="Times New Roman" w:hAnsi="Times New Roman"/>
          <w:sz w:val="23"/>
          <w:szCs w:val="23"/>
        </w:rPr>
        <w:t xml:space="preserve"> </w:t>
      </w:r>
      <w:proofErr w:type="spellStart"/>
      <w:r w:rsidR="007E3B1E" w:rsidRPr="007E3B1E">
        <w:rPr>
          <w:rFonts w:ascii="Times New Roman" w:eastAsia="Times New Roman" w:hAnsi="Times New Roman"/>
          <w:sz w:val="23"/>
          <w:szCs w:val="23"/>
        </w:rPr>
        <w:t>și</w:t>
      </w:r>
      <w:proofErr w:type="spellEnd"/>
      <w:r w:rsidR="007E3B1E" w:rsidRPr="007E3B1E">
        <w:rPr>
          <w:rFonts w:ascii="Times New Roman" w:eastAsia="Times New Roman" w:hAnsi="Times New Roman"/>
          <w:sz w:val="23"/>
          <w:szCs w:val="23"/>
        </w:rPr>
        <w:t xml:space="preserve"> </w:t>
      </w:r>
      <w:proofErr w:type="spellStart"/>
      <w:r w:rsidR="007E3B1E">
        <w:rPr>
          <w:rFonts w:ascii="Times New Roman" w:eastAsia="Times New Roman" w:hAnsi="Times New Roman"/>
          <w:sz w:val="23"/>
          <w:szCs w:val="23"/>
        </w:rPr>
        <w:t>T</w:t>
      </w:r>
      <w:r w:rsidR="007E3B1E" w:rsidRPr="007E3B1E">
        <w:rPr>
          <w:rFonts w:ascii="Times New Roman" w:eastAsia="Times New Roman" w:hAnsi="Times New Roman"/>
          <w:sz w:val="23"/>
          <w:szCs w:val="23"/>
        </w:rPr>
        <w:t>ehnologie</w:t>
      </w:r>
      <w:proofErr w:type="spellEnd"/>
      <w:r w:rsidR="007E3B1E" w:rsidRPr="007E3B1E">
        <w:rPr>
          <w:rFonts w:ascii="Times New Roman" w:eastAsia="Times New Roman" w:hAnsi="Times New Roman"/>
          <w:sz w:val="23"/>
          <w:szCs w:val="23"/>
        </w:rPr>
        <w:t xml:space="preserve"> POLITEHNICA </w:t>
      </w:r>
      <w:proofErr w:type="spellStart"/>
      <w:r w:rsidR="007E3B1E">
        <w:rPr>
          <w:rFonts w:ascii="Times New Roman" w:eastAsia="Times New Roman" w:hAnsi="Times New Roman"/>
          <w:sz w:val="23"/>
          <w:szCs w:val="23"/>
        </w:rPr>
        <w:t>B</w:t>
      </w:r>
      <w:r w:rsidR="007E3B1E" w:rsidRPr="007E3B1E">
        <w:rPr>
          <w:rFonts w:ascii="Times New Roman" w:eastAsia="Times New Roman" w:hAnsi="Times New Roman"/>
          <w:sz w:val="23"/>
          <w:szCs w:val="23"/>
        </w:rPr>
        <w:t>ucurești</w:t>
      </w:r>
      <w:proofErr w:type="spellEnd"/>
      <w:r>
        <w:rPr>
          <w:rFonts w:ascii="Times New Roman" w:eastAsia="Times New Roman" w:hAnsi="Times New Roman"/>
          <w:sz w:val="23"/>
          <w:szCs w:val="23"/>
        </w:rPr>
        <w:t xml:space="preserve">, </w:t>
      </w:r>
      <w:proofErr w:type="spellStart"/>
      <w:r>
        <w:rPr>
          <w:rFonts w:ascii="Times New Roman" w:eastAsia="Times New Roman" w:hAnsi="Times New Roman"/>
          <w:sz w:val="23"/>
          <w:szCs w:val="23"/>
        </w:rPr>
        <w:t>situată</w:t>
      </w:r>
      <w:proofErr w:type="spellEnd"/>
      <w:r>
        <w:rPr>
          <w:rFonts w:ascii="Times New Roman" w:eastAsia="Times New Roman" w:hAnsi="Times New Roman"/>
          <w:sz w:val="23"/>
          <w:szCs w:val="23"/>
        </w:rPr>
        <w:t xml:space="preserve"> in </w:t>
      </w:r>
      <w:proofErr w:type="spellStart"/>
      <w:r>
        <w:rPr>
          <w:rFonts w:ascii="Times New Roman" w:eastAsia="Times New Roman" w:hAnsi="Times New Roman"/>
          <w:sz w:val="23"/>
          <w:szCs w:val="23"/>
        </w:rPr>
        <w:t>localul</w:t>
      </w:r>
      <w:proofErr w:type="spellEnd"/>
      <w:r>
        <w:rPr>
          <w:rFonts w:ascii="Times New Roman" w:eastAsia="Times New Roman" w:hAnsi="Times New Roman"/>
          <w:sz w:val="23"/>
          <w:szCs w:val="23"/>
        </w:rPr>
        <w:t xml:space="preserve"> din </w:t>
      </w:r>
      <w:proofErr w:type="spellStart"/>
      <w:r>
        <w:rPr>
          <w:rFonts w:ascii="Times New Roman" w:eastAsia="Times New Roman" w:hAnsi="Times New Roman"/>
          <w:sz w:val="23"/>
          <w:szCs w:val="23"/>
        </w:rPr>
        <w:t>Splaiul</w:t>
      </w:r>
      <w:proofErr w:type="spellEnd"/>
      <w:r>
        <w:rPr>
          <w:rFonts w:ascii="Times New Roman" w:eastAsia="Times New Roman" w:hAnsi="Times New Roman"/>
          <w:sz w:val="23"/>
          <w:szCs w:val="23"/>
        </w:rPr>
        <w:t xml:space="preserve"> </w:t>
      </w:r>
      <w:proofErr w:type="spellStart"/>
      <w:r>
        <w:rPr>
          <w:rFonts w:ascii="Times New Roman" w:eastAsia="Times New Roman" w:hAnsi="Times New Roman"/>
          <w:sz w:val="23"/>
          <w:szCs w:val="23"/>
        </w:rPr>
        <w:t>Independentei</w:t>
      </w:r>
      <w:proofErr w:type="spellEnd"/>
      <w:r>
        <w:rPr>
          <w:rFonts w:ascii="Times New Roman" w:eastAsia="Times New Roman" w:hAnsi="Times New Roman"/>
          <w:sz w:val="23"/>
          <w:szCs w:val="23"/>
        </w:rPr>
        <w:t xml:space="preserve"> nr. 313.</w:t>
      </w:r>
    </w:p>
    <w:p w14:paraId="0E4018AA" w14:textId="77777777" w:rsidR="00A63E37" w:rsidRDefault="00A63E37" w:rsidP="00493177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3"/>
          <w:szCs w:val="23"/>
        </w:rPr>
      </w:pPr>
    </w:p>
    <w:p w14:paraId="07323ED1" w14:textId="6AEBCE5C" w:rsidR="00BB018C" w:rsidRDefault="00A83CE3" w:rsidP="00493177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eastAsia="Times New Roman" w:hAnsi="Times New Roman"/>
          <w:sz w:val="23"/>
          <w:szCs w:val="23"/>
        </w:rPr>
      </w:pPr>
      <w:r>
        <w:rPr>
          <w:rFonts w:ascii="Times New Roman" w:eastAsia="Times New Roman" w:hAnsi="Times New Roman"/>
          <w:sz w:val="23"/>
          <w:szCs w:val="23"/>
        </w:rPr>
        <w:t xml:space="preserve">Data </w:t>
      </w:r>
      <w:r w:rsidR="008A6586">
        <w:rPr>
          <w:rFonts w:ascii="Times New Roman" w:eastAsia="Times New Roman" w:hAnsi="Times New Roman"/>
          <w:sz w:val="23"/>
          <w:szCs w:val="23"/>
        </w:rPr>
        <w:t>01</w:t>
      </w:r>
      <w:r>
        <w:rPr>
          <w:rFonts w:ascii="Times New Roman" w:eastAsia="Times New Roman" w:hAnsi="Times New Roman"/>
          <w:sz w:val="23"/>
          <w:szCs w:val="23"/>
        </w:rPr>
        <w:t>.</w:t>
      </w:r>
      <w:r w:rsidR="008A6586">
        <w:rPr>
          <w:rFonts w:ascii="Times New Roman" w:eastAsia="Times New Roman" w:hAnsi="Times New Roman"/>
          <w:sz w:val="23"/>
          <w:szCs w:val="23"/>
        </w:rPr>
        <w:t>07</w:t>
      </w:r>
      <w:r>
        <w:rPr>
          <w:rFonts w:ascii="Times New Roman" w:eastAsia="Times New Roman" w:hAnsi="Times New Roman"/>
          <w:sz w:val="23"/>
          <w:szCs w:val="23"/>
        </w:rPr>
        <w:t>.202</w:t>
      </w:r>
      <w:r w:rsidR="008A6586">
        <w:rPr>
          <w:rFonts w:ascii="Times New Roman" w:eastAsia="Times New Roman" w:hAnsi="Times New Roman"/>
          <w:sz w:val="23"/>
          <w:szCs w:val="23"/>
        </w:rPr>
        <w:t>6</w:t>
      </w:r>
    </w:p>
    <w:sectPr w:rsidR="00BB01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056408"/>
    <w:multiLevelType w:val="hybridMultilevel"/>
    <w:tmpl w:val="B638F8EA"/>
    <w:lvl w:ilvl="0" w:tplc="5AFAABD0"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632684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0E4"/>
    <w:rsid w:val="0004384D"/>
    <w:rsid w:val="00070E98"/>
    <w:rsid w:val="00095E0B"/>
    <w:rsid w:val="0018763D"/>
    <w:rsid w:val="0031245B"/>
    <w:rsid w:val="003A1FD9"/>
    <w:rsid w:val="003A60E4"/>
    <w:rsid w:val="003D5E7F"/>
    <w:rsid w:val="00493177"/>
    <w:rsid w:val="0054298D"/>
    <w:rsid w:val="006D6DE1"/>
    <w:rsid w:val="007E3B1E"/>
    <w:rsid w:val="00850EF4"/>
    <w:rsid w:val="008A5CF5"/>
    <w:rsid w:val="008A6586"/>
    <w:rsid w:val="009A0DCF"/>
    <w:rsid w:val="00A47A37"/>
    <w:rsid w:val="00A63E37"/>
    <w:rsid w:val="00A83CE3"/>
    <w:rsid w:val="00A909F5"/>
    <w:rsid w:val="00AA756F"/>
    <w:rsid w:val="00B56D01"/>
    <w:rsid w:val="00B61BFF"/>
    <w:rsid w:val="00BB018C"/>
    <w:rsid w:val="00D64E84"/>
    <w:rsid w:val="00DD63EC"/>
    <w:rsid w:val="00DD7425"/>
    <w:rsid w:val="00E8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21B0A"/>
  <w15:chartTrackingRefBased/>
  <w15:docId w15:val="{74F4A345-CBA0-433A-A6EA-198EFFE01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0E4"/>
    <w:pPr>
      <w:spacing w:after="161" w:line="270" w:lineRule="auto"/>
      <w:ind w:left="370" w:hanging="10"/>
      <w:jc w:val="both"/>
    </w:pPr>
    <w:rPr>
      <w:rFonts w:ascii="Arial" w:eastAsia="Arial" w:hAnsi="Arial" w:cs="Arial"/>
      <w:color w:val="000000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60E4"/>
    <w:pPr>
      <w:keepNext/>
      <w:keepLines/>
      <w:spacing w:before="360" w:after="80" w:line="278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60E4"/>
    <w:pPr>
      <w:keepNext/>
      <w:keepLines/>
      <w:spacing w:before="160" w:after="80" w:line="278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60E4"/>
    <w:pPr>
      <w:keepNext/>
      <w:keepLines/>
      <w:spacing w:before="160" w:after="80" w:line="278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60E4"/>
    <w:pPr>
      <w:keepNext/>
      <w:keepLines/>
      <w:spacing w:before="80" w:after="40" w:line="278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60E4"/>
    <w:pPr>
      <w:keepNext/>
      <w:keepLines/>
      <w:spacing w:before="80" w:after="40" w:line="278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60E4"/>
    <w:pPr>
      <w:keepNext/>
      <w:keepLines/>
      <w:spacing w:before="40" w:after="0" w:line="278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60E4"/>
    <w:pPr>
      <w:keepNext/>
      <w:keepLines/>
      <w:spacing w:before="40" w:after="0" w:line="278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60E4"/>
    <w:pPr>
      <w:keepNext/>
      <w:keepLines/>
      <w:spacing w:after="0" w:line="278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60E4"/>
    <w:pPr>
      <w:keepNext/>
      <w:keepLines/>
      <w:spacing w:after="0" w:line="278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60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A60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60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60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60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60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60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60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60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60E4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6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60E4"/>
    <w:pPr>
      <w:numPr>
        <w:ilvl w:val="1"/>
      </w:numPr>
      <w:spacing w:after="160" w:line="278" w:lineRule="auto"/>
      <w:ind w:left="370" w:hanging="1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6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60E4"/>
    <w:pPr>
      <w:spacing w:before="160" w:after="160" w:line="278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3A60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60E4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4"/>
    </w:rPr>
  </w:style>
  <w:style w:type="character" w:styleId="IntenseEmphasis">
    <w:name w:val="Intense Emphasis"/>
    <w:basedOn w:val="DefaultParagraphFont"/>
    <w:uiPriority w:val="21"/>
    <w:qFormat/>
    <w:rsid w:val="003A60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60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60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60E4"/>
    <w:rPr>
      <w:b/>
      <w:bCs/>
      <w:smallCaps/>
      <w:color w:val="0F4761" w:themeColor="accent1" w:themeShade="BF"/>
      <w:spacing w:val="5"/>
    </w:rPr>
  </w:style>
  <w:style w:type="character" w:customStyle="1" w:styleId="object">
    <w:name w:val="object"/>
    <w:basedOn w:val="DefaultParagraphFont"/>
    <w:rsid w:val="00A83CE3"/>
  </w:style>
  <w:style w:type="character" w:styleId="Hyperlink">
    <w:name w:val="Hyperlink"/>
    <w:basedOn w:val="DefaultParagraphFont"/>
    <w:uiPriority w:val="99"/>
    <w:unhideWhenUsed/>
    <w:rsid w:val="00A83CE3"/>
    <w:rPr>
      <w:color w:val="0000FF"/>
      <w:u w:val="single"/>
    </w:rPr>
  </w:style>
  <w:style w:type="table" w:styleId="TableGrid">
    <w:name w:val="Table Grid"/>
    <w:basedOn w:val="TableNormal"/>
    <w:uiPriority w:val="39"/>
    <w:rsid w:val="00A83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atalina.daraban@upb.r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Dana-Madalina IONASCU (55198)</dc:creator>
  <cp:keywords/>
  <dc:description/>
  <cp:lastModifiedBy>CATALINA - MANUELA DARABAN (84810)</cp:lastModifiedBy>
  <cp:revision>3</cp:revision>
  <cp:lastPrinted>2025-12-15T11:09:00Z</cp:lastPrinted>
  <dcterms:created xsi:type="dcterms:W3CDTF">2025-12-15T11:10:00Z</dcterms:created>
  <dcterms:modified xsi:type="dcterms:W3CDTF">2026-07-10T11:30:00Z</dcterms:modified>
</cp:coreProperties>
</file>